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7A7" w:rsidRDefault="00C51C5F" w:rsidP="0003116D">
      <w:pPr>
        <w:pStyle w:val="Ttulo"/>
        <w:rPr>
          <w:noProof/>
          <w:lang w:val="es-CL"/>
        </w:rPr>
      </w:pPr>
      <w:r>
        <w:rPr>
          <w:noProof/>
        </w:rPr>
        <w:t>‍‍</w:t>
      </w:r>
      <w:r w:rsidR="0003116D">
        <w:rPr>
          <w:noProof/>
          <w:lang w:val="es-CL"/>
        </w:rPr>
        <w:t>CURRICULUM VITAE</w:t>
      </w:r>
    </w:p>
    <w:p w:rsidR="0003116D" w:rsidRPr="0003116D" w:rsidRDefault="0003116D" w:rsidP="0003116D">
      <w:pPr>
        <w:rPr>
          <w:color w:val="2A7B88" w:themeColor="accent1" w:themeShade="BF"/>
          <w:sz w:val="52"/>
          <w:szCs w:val="52"/>
          <w:lang w:val="es-CL"/>
        </w:rPr>
      </w:pPr>
      <w:r w:rsidRPr="0003116D">
        <w:rPr>
          <w:color w:val="2A7B88" w:themeColor="accent1" w:themeShade="BF"/>
          <w:sz w:val="52"/>
          <w:szCs w:val="52"/>
          <w:lang w:val="es-CL"/>
        </w:rPr>
        <w:t>Nombre: Christopher Jeldes Gomes</w:t>
      </w:r>
      <w:r w:rsidR="002723E1">
        <w:rPr>
          <w:color w:val="2A7B88" w:themeColor="accent1" w:themeShade="BF"/>
          <w:sz w:val="52"/>
          <w:szCs w:val="52"/>
          <w:lang w:val="es-CL"/>
        </w:rPr>
        <w:t>.</w:t>
      </w:r>
    </w:p>
    <w:p w:rsidR="00293E2D" w:rsidRDefault="002B6D1A">
      <w:pPr>
        <w:rPr>
          <w:noProof/>
        </w:rPr>
      </w:pPr>
      <w:sdt>
        <w:sdtPr>
          <w:rPr>
            <w:noProof/>
          </w:rPr>
          <w:alias w:val="Dirección"/>
          <w:tag w:val=""/>
          <w:id w:val="-593780209"/>
          <w:placeholder>
            <w:docPart w:val="F355146821464AAB84D2932732724E36"/>
          </w:placeholder>
          <w:dataBinding w:prefixMappings="xmlns:ns0='http://schemas.microsoft.com/office/2006/coverPageProps' " w:xpath="/ns0:CoverPageProperties[1]/ns0:CompanyAddress[1]" w:storeItemID="{55AF091B-3C7A-41E3-B477-F2FDAA23CFDA}"/>
          <w:text/>
        </w:sdtPr>
        <w:sdtEndPr/>
        <w:sdtContent>
          <w:r w:rsidR="00293E2D">
            <w:rPr>
              <w:noProof/>
            </w:rPr>
            <w:t>|</w:t>
          </w:r>
          <w:r w:rsidR="00863461">
            <w:rPr>
              <w:noProof/>
            </w:rPr>
            <w:t xml:space="preserve"> </w:t>
          </w:r>
          <w:r w:rsidR="00293E2D">
            <w:rPr>
              <w:noProof/>
            </w:rPr>
            <w:t>DIRECCION:</w:t>
          </w:r>
          <w:r w:rsidR="0003116D">
            <w:rPr>
              <w:noProof/>
            </w:rPr>
            <w:t xml:space="preserve">Pedro monnt 1089 </w:t>
          </w:r>
        </w:sdtContent>
      </w:sdt>
      <w:r w:rsidR="00C51C5F">
        <w:rPr>
          <w:noProof/>
        </w:rPr>
        <w:t> |</w:t>
      </w:r>
      <w:r w:rsidR="00293E2D">
        <w:rPr>
          <w:noProof/>
        </w:rPr>
        <w:t>RUT:17.120.265-5|</w:t>
      </w:r>
      <w:r w:rsidR="00863461">
        <w:rPr>
          <w:noProof/>
        </w:rPr>
        <w:t xml:space="preserve"> </w:t>
      </w:r>
      <w:r w:rsidR="00293E2D">
        <w:rPr>
          <w:noProof/>
        </w:rPr>
        <w:t>NACIONALIDAD:chilena</w:t>
      </w:r>
      <w:r w:rsidR="00863461">
        <w:rPr>
          <w:noProof/>
        </w:rPr>
        <w:t xml:space="preserve"> </w:t>
      </w:r>
      <w:r w:rsidR="00293E2D">
        <w:rPr>
          <w:noProof/>
        </w:rPr>
        <w:t>|</w:t>
      </w:r>
      <w:r w:rsidR="00863461">
        <w:rPr>
          <w:noProof/>
        </w:rPr>
        <w:t xml:space="preserve"> </w:t>
      </w:r>
      <w:r w:rsidR="00293E2D">
        <w:rPr>
          <w:noProof/>
        </w:rPr>
        <w:t xml:space="preserve">EMAIL : </w:t>
      </w:r>
      <w:hyperlink r:id="rId10" w:history="1">
        <w:r w:rsidR="00293E2D" w:rsidRPr="00467B5A">
          <w:rPr>
            <w:rStyle w:val="Hipervnculo"/>
            <w:noProof/>
          </w:rPr>
          <w:t>khristopher20@gmail.com|</w:t>
        </w:r>
      </w:hyperlink>
    </w:p>
    <w:p w:rsidR="00427EC2" w:rsidRDefault="00427EC2" w:rsidP="00863461">
      <w:pPr>
        <w:pStyle w:val="Subseccin"/>
        <w:rPr>
          <w:noProof/>
        </w:rPr>
      </w:pPr>
      <w:r>
        <w:rPr>
          <w:noProof/>
        </w:rPr>
        <w:t xml:space="preserve">|TELEFONO CONTACTO: </w:t>
      </w:r>
      <w:r w:rsidR="00CC5177">
        <w:rPr>
          <w:rStyle w:val="FechaCar"/>
        </w:rPr>
        <w:t>61111829</w:t>
      </w:r>
      <w:r w:rsidRPr="00863461">
        <w:rPr>
          <w:rStyle w:val="FechaCar"/>
        </w:rPr>
        <w:t xml:space="preserve"> – 99328363</w:t>
      </w:r>
      <w:r>
        <w:rPr>
          <w:noProof/>
        </w:rPr>
        <w:t>|</w:t>
      </w:r>
    </w:p>
    <w:p w:rsidR="004967A7" w:rsidRPr="009D1D0A" w:rsidRDefault="00C51C5F" w:rsidP="00C51C5F">
      <w:pPr>
        <w:pStyle w:val="Encabezadodelaseccin"/>
        <w:spacing w:before="600"/>
        <w:rPr>
          <w:noProof/>
          <w:sz w:val="28"/>
          <w:szCs w:val="28"/>
        </w:rPr>
      </w:pPr>
      <w:r w:rsidRPr="009D1D0A">
        <w:rPr>
          <w:noProof/>
          <w:sz w:val="28"/>
          <w:szCs w:val="28"/>
        </w:rPr>
        <w:t>Objetivo</w:t>
      </w:r>
    </w:p>
    <w:p w:rsidR="004967A7" w:rsidRPr="00FA4724" w:rsidRDefault="000D4E4F">
      <w:pPr>
        <w:pStyle w:val="Listaconvietas"/>
        <w:rPr>
          <w:noProof/>
          <w:sz w:val="20"/>
        </w:rPr>
      </w:pPr>
      <w:r w:rsidRPr="00FA4724">
        <w:rPr>
          <w:noProof/>
          <w:sz w:val="20"/>
        </w:rPr>
        <w:t>Realizar las labores correspondientes al puesto de tal modo que se refleje en una eficiencia en el departamento.</w:t>
      </w:r>
    </w:p>
    <w:p w:rsidR="000D4E4F" w:rsidRPr="00FA4724" w:rsidRDefault="000D4E4F">
      <w:pPr>
        <w:pStyle w:val="Listaconvietas"/>
        <w:rPr>
          <w:noProof/>
          <w:sz w:val="20"/>
        </w:rPr>
      </w:pPr>
      <w:r w:rsidRPr="00FA4724">
        <w:rPr>
          <w:noProof/>
          <w:sz w:val="20"/>
        </w:rPr>
        <w:t>Desempeñar las funciones de el puesto acorde a los objetivos de la empresa de modo que a la empresa le genere ahorro de costos, mayor nivel de productividad</w:t>
      </w:r>
      <w:r w:rsidR="001F2C96">
        <w:rPr>
          <w:noProof/>
          <w:sz w:val="20"/>
        </w:rPr>
        <w:t xml:space="preserve"> </w:t>
      </w:r>
      <w:r w:rsidRPr="00FA4724">
        <w:rPr>
          <w:noProof/>
          <w:sz w:val="20"/>
        </w:rPr>
        <w:t>y dar ideas a la empresa o solucionar problemas.</w:t>
      </w:r>
    </w:p>
    <w:p w:rsidR="000D4E4F" w:rsidRPr="00FA4724" w:rsidRDefault="000D4E4F">
      <w:pPr>
        <w:pStyle w:val="Listaconvietas"/>
        <w:rPr>
          <w:noProof/>
          <w:sz w:val="20"/>
        </w:rPr>
      </w:pPr>
      <w:r w:rsidRPr="00FA4724">
        <w:rPr>
          <w:noProof/>
          <w:sz w:val="20"/>
        </w:rPr>
        <w:t>Ir asumiendo responsabilidades acordes con los conocimientos adquiridos en el puesto y mis estudio</w:t>
      </w:r>
    </w:p>
    <w:p w:rsidR="004967A7" w:rsidRPr="009D1D0A" w:rsidRDefault="00C51C5F" w:rsidP="00C51C5F">
      <w:pPr>
        <w:pStyle w:val="Encabezadodelaseccin"/>
        <w:spacing w:before="480"/>
        <w:rPr>
          <w:noProof/>
          <w:sz w:val="28"/>
          <w:szCs w:val="28"/>
        </w:rPr>
      </w:pPr>
      <w:r w:rsidRPr="009D1D0A">
        <w:rPr>
          <w:noProof/>
          <w:sz w:val="28"/>
          <w:szCs w:val="28"/>
        </w:rPr>
        <w:t>Educación</w:t>
      </w:r>
    </w:p>
    <w:p w:rsidR="004967A7" w:rsidRDefault="00C51C5F">
      <w:pPr>
        <w:pStyle w:val="Subseccin"/>
        <w:spacing w:before="100"/>
        <w:rPr>
          <w:noProof/>
        </w:rPr>
      </w:pPr>
      <w:r w:rsidRPr="00FA4724">
        <w:rPr>
          <w:noProof/>
          <w:sz w:val="20"/>
        </w:rPr>
        <w:t> | </w:t>
      </w:r>
      <w:r w:rsidR="000D4E4F" w:rsidRPr="00FA4724">
        <w:rPr>
          <w:noProof/>
          <w:sz w:val="20"/>
        </w:rPr>
        <w:t>1995-2004</w:t>
      </w:r>
      <w:r w:rsidRPr="00FA4724">
        <w:rPr>
          <w:noProof/>
          <w:sz w:val="20"/>
        </w:rPr>
        <w:t> | </w:t>
      </w:r>
      <w:r w:rsidR="000D4E4F" w:rsidRPr="00FA4724">
        <w:rPr>
          <w:noProof/>
          <w:sz w:val="20"/>
          <w:lang w:val="es"/>
        </w:rPr>
        <w:t>King Edwards schooll</w:t>
      </w:r>
      <w:r w:rsidR="002723E1" w:rsidRPr="00FA4724">
        <w:rPr>
          <w:noProof/>
          <w:sz w:val="20"/>
          <w:lang w:val="es"/>
        </w:rPr>
        <w:t xml:space="preserve"> |</w:t>
      </w:r>
      <w:r w:rsidR="000D4E4F" w:rsidRPr="00FA4724">
        <w:rPr>
          <w:noProof/>
          <w:sz w:val="20"/>
          <w:lang w:val="es"/>
        </w:rPr>
        <w:t>quilpue,valparaiso</w:t>
      </w:r>
      <w:r w:rsidR="000D4E4F">
        <w:rPr>
          <w:noProof/>
          <w:lang w:val="es"/>
        </w:rPr>
        <w:t>.</w:t>
      </w:r>
    </w:p>
    <w:p w:rsidR="004967A7" w:rsidRPr="00FA4724" w:rsidRDefault="00C51C5F" w:rsidP="0042500E">
      <w:pPr>
        <w:pStyle w:val="Listaconvietas"/>
        <w:rPr>
          <w:noProof/>
          <w:sz w:val="20"/>
        </w:rPr>
      </w:pPr>
      <w:r w:rsidRPr="00FA4724">
        <w:rPr>
          <w:noProof/>
          <w:sz w:val="20"/>
        </w:rPr>
        <w:t xml:space="preserve">Especialidad principal: </w:t>
      </w:r>
      <w:r w:rsidR="0042500E" w:rsidRPr="00FA4724">
        <w:rPr>
          <w:noProof/>
          <w:sz w:val="20"/>
        </w:rPr>
        <w:t>cientifico humanista</w:t>
      </w:r>
    </w:p>
    <w:p w:rsidR="004967A7" w:rsidRDefault="004967A7" w:rsidP="0042500E">
      <w:pPr>
        <w:pStyle w:val="Listaconvietas"/>
        <w:numPr>
          <w:ilvl w:val="0"/>
          <w:numId w:val="0"/>
        </w:numPr>
        <w:rPr>
          <w:noProof/>
        </w:rPr>
      </w:pPr>
    </w:p>
    <w:sdt>
      <w:sdtPr>
        <w:rPr>
          <w:b w:val="0"/>
          <w:bCs w:val="0"/>
          <w:caps w:val="0"/>
          <w:noProof/>
          <w:color w:val="404040" w:themeColor="text1" w:themeTint="BF"/>
        </w:rPr>
        <w:id w:val="-1106653387"/>
      </w:sdtPr>
      <w:sdtEndPr>
        <w:rPr>
          <w:sz w:val="20"/>
        </w:rPr>
      </w:sdtEndPr>
      <w:sdtContent>
        <w:sdt>
          <w:sdtPr>
            <w:rPr>
              <w:b w:val="0"/>
              <w:bCs w:val="0"/>
              <w:caps w:val="0"/>
              <w:noProof/>
              <w:color w:val="404040" w:themeColor="text1" w:themeTint="BF"/>
            </w:rPr>
            <w:id w:val="-514004892"/>
          </w:sdtPr>
          <w:sdtEndPr>
            <w:rPr>
              <w:sz w:val="20"/>
            </w:rPr>
          </w:sdtEndPr>
          <w:sdtContent>
            <w:p w:rsidR="004967A7" w:rsidRDefault="00C51C5F">
              <w:pPr>
                <w:pStyle w:val="Subseccin"/>
                <w:rPr>
                  <w:noProof/>
                </w:rPr>
              </w:pPr>
              <w:r>
                <w:rPr>
                  <w:noProof/>
                </w:rPr>
                <w:t> </w:t>
              </w:r>
              <w:r w:rsidRPr="00FA4724">
                <w:rPr>
                  <w:noProof/>
                  <w:sz w:val="20"/>
                </w:rPr>
                <w:t>| </w:t>
              </w:r>
              <w:r w:rsidR="000D4E4F" w:rsidRPr="00FA4724">
                <w:rPr>
                  <w:noProof/>
                  <w:sz w:val="20"/>
                </w:rPr>
                <w:t>2005-2008</w:t>
              </w:r>
              <w:r w:rsidRPr="00FA4724">
                <w:rPr>
                  <w:noProof/>
                  <w:sz w:val="20"/>
                </w:rPr>
                <w:t> | </w:t>
              </w:r>
              <w:r w:rsidR="002723E1" w:rsidRPr="00FA4724">
                <w:rPr>
                  <w:noProof/>
                  <w:sz w:val="20"/>
                </w:rPr>
                <w:t>liceo ceia |</w:t>
              </w:r>
              <w:r w:rsidR="000D4E4F" w:rsidRPr="00FA4724">
                <w:rPr>
                  <w:noProof/>
                  <w:sz w:val="20"/>
                </w:rPr>
                <w:t xml:space="preserve"> quilpue,valparaiso</w:t>
              </w:r>
              <w:r w:rsidR="000D4E4F">
                <w:rPr>
                  <w:noProof/>
                </w:rPr>
                <w:t>.</w:t>
              </w:r>
            </w:p>
            <w:p w:rsidR="004967A7" w:rsidRPr="00FA4724" w:rsidRDefault="00C51C5F" w:rsidP="0042500E">
              <w:pPr>
                <w:pStyle w:val="Listaconvietas"/>
                <w:rPr>
                  <w:noProof/>
                  <w:sz w:val="20"/>
                </w:rPr>
              </w:pPr>
              <w:r w:rsidRPr="00FA4724">
                <w:rPr>
                  <w:noProof/>
                  <w:sz w:val="20"/>
                </w:rPr>
                <w:t xml:space="preserve">Especialidad principal: </w:t>
              </w:r>
              <w:r w:rsidR="0042500E" w:rsidRPr="00FA4724">
                <w:rPr>
                  <w:noProof/>
                  <w:sz w:val="20"/>
                </w:rPr>
                <w:t>cientifico humanista</w:t>
              </w:r>
            </w:p>
            <w:p w:rsidR="004967A7" w:rsidRPr="00FA4724" w:rsidRDefault="002B6D1A" w:rsidP="0042500E">
              <w:pPr>
                <w:pStyle w:val="Listaconvietas"/>
                <w:numPr>
                  <w:ilvl w:val="0"/>
                  <w:numId w:val="0"/>
                </w:numPr>
                <w:rPr>
                  <w:noProof/>
                  <w:sz w:val="20"/>
                </w:rPr>
              </w:pPr>
            </w:p>
          </w:sdtContent>
        </w:sdt>
      </w:sdtContent>
    </w:sdt>
    <w:p w:rsidR="004967A7" w:rsidRPr="009D1D0A" w:rsidRDefault="0042500E" w:rsidP="00C51C5F">
      <w:pPr>
        <w:pStyle w:val="Encabezadodelaseccin"/>
        <w:spacing w:before="480"/>
        <w:rPr>
          <w:noProof/>
          <w:sz w:val="28"/>
          <w:szCs w:val="28"/>
        </w:rPr>
      </w:pPr>
      <w:r w:rsidRPr="009D1D0A">
        <w:rPr>
          <w:noProof/>
          <w:sz w:val="28"/>
          <w:szCs w:val="28"/>
        </w:rPr>
        <w:t>Conocimientos ,</w:t>
      </w:r>
      <w:r w:rsidR="00C51C5F" w:rsidRPr="009D1D0A">
        <w:rPr>
          <w:noProof/>
          <w:sz w:val="28"/>
          <w:szCs w:val="28"/>
        </w:rPr>
        <w:t xml:space="preserve"> habilidades</w:t>
      </w:r>
      <w:r w:rsidR="000034B1" w:rsidRPr="009D1D0A">
        <w:rPr>
          <w:noProof/>
          <w:sz w:val="28"/>
          <w:szCs w:val="28"/>
        </w:rPr>
        <w:t xml:space="preserve"> </w:t>
      </w:r>
    </w:p>
    <w:p w:rsidR="004967A7" w:rsidRPr="00FA4724" w:rsidRDefault="0042500E" w:rsidP="0042500E">
      <w:pPr>
        <w:pStyle w:val="Listaconvietas"/>
        <w:rPr>
          <w:noProof/>
          <w:sz w:val="20"/>
          <w:lang w:val="es"/>
        </w:rPr>
      </w:pPr>
      <w:r w:rsidRPr="0042500E">
        <w:rPr>
          <w:noProof/>
          <w:lang w:val="es"/>
        </w:rPr>
        <w:t> </w:t>
      </w:r>
      <w:r w:rsidRPr="00FA4724">
        <w:rPr>
          <w:noProof/>
          <w:sz w:val="20"/>
          <w:lang w:val="es"/>
        </w:rPr>
        <w:t>Sistema sonda fin 700, sistema pro data, sistema SAP, software Excel Word power point.</w:t>
      </w:r>
    </w:p>
    <w:p w:rsidR="004967A7" w:rsidRPr="00FA4724" w:rsidRDefault="00C51C5F">
      <w:pPr>
        <w:pStyle w:val="Listaconvietas"/>
        <w:rPr>
          <w:noProof/>
          <w:sz w:val="20"/>
        </w:rPr>
      </w:pPr>
      <w:r w:rsidRPr="00FA4724">
        <w:rPr>
          <w:noProof/>
          <w:sz w:val="20"/>
        </w:rPr>
        <w:t xml:space="preserve"> </w:t>
      </w:r>
      <w:r w:rsidR="0042500E" w:rsidRPr="00FA4724">
        <w:rPr>
          <w:noProof/>
          <w:sz w:val="20"/>
        </w:rPr>
        <w:t>Habilidad para el area logistica</w:t>
      </w:r>
      <w:r w:rsidR="00855120">
        <w:rPr>
          <w:noProof/>
          <w:sz w:val="20"/>
        </w:rPr>
        <w:t>,</w:t>
      </w:r>
      <w:r w:rsidR="0010228C">
        <w:rPr>
          <w:noProof/>
          <w:sz w:val="20"/>
        </w:rPr>
        <w:t>bodega</w:t>
      </w:r>
      <w:r w:rsidR="0042500E" w:rsidRPr="00FA4724">
        <w:rPr>
          <w:noProof/>
          <w:sz w:val="20"/>
        </w:rPr>
        <w:t>,adquisiciones y estadisticas.</w:t>
      </w:r>
    </w:p>
    <w:p w:rsidR="004967A7" w:rsidRPr="009D1D0A" w:rsidRDefault="00C51C5F">
      <w:pPr>
        <w:pStyle w:val="Encabezadodelaseccin"/>
        <w:rPr>
          <w:noProof/>
          <w:sz w:val="28"/>
          <w:szCs w:val="28"/>
        </w:rPr>
      </w:pPr>
      <w:r w:rsidRPr="009D1D0A">
        <w:rPr>
          <w:noProof/>
          <w:sz w:val="28"/>
          <w:szCs w:val="28"/>
        </w:rPr>
        <w:t>Experiencia</w:t>
      </w:r>
      <w:r w:rsidR="003E4F65" w:rsidRPr="009D1D0A">
        <w:rPr>
          <w:noProof/>
          <w:sz w:val="28"/>
          <w:szCs w:val="28"/>
        </w:rPr>
        <w:t xml:space="preserve"> laboral</w:t>
      </w:r>
    </w:p>
    <w:p w:rsidR="0068494A" w:rsidRDefault="0068494A">
      <w:pPr>
        <w:pStyle w:val="Subseccin"/>
        <w:spacing w:before="100"/>
        <w:rPr>
          <w:noProof/>
        </w:rPr>
      </w:pPr>
    </w:p>
    <w:p w:rsidR="004967A7" w:rsidRPr="00FA4724" w:rsidRDefault="00CB2967">
      <w:pPr>
        <w:pStyle w:val="Subseccin"/>
        <w:spacing w:before="100"/>
        <w:rPr>
          <w:noProof/>
          <w:sz w:val="20"/>
        </w:rPr>
      </w:pPr>
      <w:r w:rsidRPr="00FA4724">
        <w:rPr>
          <w:noProof/>
          <w:sz w:val="20"/>
        </w:rPr>
        <w:t>|</w:t>
      </w:r>
      <w:r w:rsidR="00C2354B" w:rsidRPr="00FA4724">
        <w:rPr>
          <w:noProof/>
          <w:sz w:val="20"/>
        </w:rPr>
        <w:t>enc</w:t>
      </w:r>
      <w:r w:rsidR="0042500E" w:rsidRPr="00FA4724">
        <w:rPr>
          <w:noProof/>
          <w:sz w:val="20"/>
        </w:rPr>
        <w:t>argado de bodega</w:t>
      </w:r>
      <w:r w:rsidR="00C51C5F" w:rsidRPr="00FA4724">
        <w:rPr>
          <w:noProof/>
          <w:sz w:val="20"/>
        </w:rPr>
        <w:t> | </w:t>
      </w:r>
      <w:r w:rsidR="0042500E" w:rsidRPr="00FA4724">
        <w:rPr>
          <w:noProof/>
          <w:sz w:val="20"/>
        </w:rPr>
        <w:t>telemercados europa</w:t>
      </w:r>
      <w:r w:rsidR="00C51C5F" w:rsidRPr="00FA4724">
        <w:rPr>
          <w:noProof/>
          <w:sz w:val="20"/>
        </w:rPr>
        <w:t> | </w:t>
      </w:r>
      <w:r w:rsidR="00C2354B" w:rsidRPr="00FA4724">
        <w:rPr>
          <w:noProof/>
          <w:sz w:val="20"/>
        </w:rPr>
        <w:t>2008-2010</w:t>
      </w:r>
    </w:p>
    <w:p w:rsidR="004967A7" w:rsidRPr="00FA4724" w:rsidRDefault="00C2354B">
      <w:pPr>
        <w:pStyle w:val="Listaconvietas"/>
        <w:rPr>
          <w:noProof/>
          <w:sz w:val="20"/>
        </w:rPr>
      </w:pPr>
      <w:r w:rsidRPr="00FA4724">
        <w:rPr>
          <w:noProof/>
          <w:sz w:val="20"/>
          <w:lang w:val="es"/>
        </w:rPr>
        <w:t>Encargado de bodega, recepción de camiones revisión de pedidos, despachos cuadratura diaria de inventarios software e ingresos sistema SAP modulo mm .</w:t>
      </w:r>
    </w:p>
    <w:sdt>
      <w:sdtPr>
        <w:rPr>
          <w:b w:val="0"/>
          <w:bCs w:val="0"/>
          <w:caps w:val="0"/>
          <w:noProof/>
          <w:color w:val="404040" w:themeColor="text1" w:themeTint="BF"/>
        </w:rPr>
        <w:id w:val="417760904"/>
      </w:sdtPr>
      <w:sdtEndPr>
        <w:rPr>
          <w:sz w:val="20"/>
        </w:rPr>
      </w:sdtEndPr>
      <w:sdtContent>
        <w:sdt>
          <w:sdtPr>
            <w:rPr>
              <w:b w:val="0"/>
              <w:bCs w:val="0"/>
              <w:caps w:val="0"/>
              <w:noProof/>
              <w:color w:val="404040" w:themeColor="text1" w:themeTint="BF"/>
            </w:rPr>
            <w:id w:val="-1773932447"/>
          </w:sdtPr>
          <w:sdtEndPr>
            <w:rPr>
              <w:sz w:val="20"/>
            </w:rPr>
          </w:sdtEndPr>
          <w:sdtContent>
            <w:p w:rsidR="00F502D0" w:rsidRDefault="00F502D0">
              <w:pPr>
                <w:pStyle w:val="Subseccin"/>
                <w:rPr>
                  <w:b w:val="0"/>
                  <w:bCs w:val="0"/>
                  <w:caps w:val="0"/>
                  <w:noProof/>
                  <w:color w:val="404040" w:themeColor="text1" w:themeTint="BF"/>
                </w:rPr>
              </w:pPr>
            </w:p>
            <w:p w:rsidR="004967A7" w:rsidRPr="00FA4724" w:rsidRDefault="00CB2967">
              <w:pPr>
                <w:pStyle w:val="Subseccin"/>
                <w:rPr>
                  <w:b w:val="0"/>
                  <w:bCs w:val="0"/>
                  <w:caps w:val="0"/>
                  <w:noProof/>
                  <w:color w:val="404040" w:themeColor="text1" w:themeTint="BF"/>
                  <w:sz w:val="20"/>
                </w:rPr>
              </w:pPr>
              <w:r w:rsidRPr="00FA4724">
                <w:rPr>
                  <w:noProof/>
                  <w:sz w:val="20"/>
                </w:rPr>
                <w:t>|</w:t>
              </w:r>
              <w:r w:rsidR="00C2354B" w:rsidRPr="00FA4724">
                <w:rPr>
                  <w:noProof/>
                  <w:sz w:val="20"/>
                </w:rPr>
                <w:t>recepcionista</w:t>
              </w:r>
              <w:r w:rsidR="00C51C5F" w:rsidRPr="00FA4724">
                <w:rPr>
                  <w:noProof/>
                  <w:sz w:val="20"/>
                </w:rPr>
                <w:t> | </w:t>
              </w:r>
              <w:r w:rsidR="00C2354B" w:rsidRPr="00FA4724">
                <w:rPr>
                  <w:noProof/>
                  <w:sz w:val="20"/>
                </w:rPr>
                <w:t>ariztia</w:t>
              </w:r>
              <w:r w:rsidR="00C51C5F" w:rsidRPr="00FA4724">
                <w:rPr>
                  <w:noProof/>
                  <w:sz w:val="20"/>
                </w:rPr>
                <w:t> | </w:t>
              </w:r>
              <w:r w:rsidR="00C2354B" w:rsidRPr="00FA4724">
                <w:rPr>
                  <w:noProof/>
                  <w:sz w:val="20"/>
                </w:rPr>
                <w:t>2010</w:t>
              </w:r>
            </w:p>
            <w:p w:rsidR="0068494A" w:rsidRPr="00FA4724" w:rsidRDefault="006022F6" w:rsidP="009D1D0A">
              <w:pPr>
                <w:pStyle w:val="Listaconvietas"/>
                <w:numPr>
                  <w:ilvl w:val="0"/>
                  <w:numId w:val="0"/>
                </w:numPr>
                <w:ind w:left="144" w:hanging="144"/>
                <w:rPr>
                  <w:noProof/>
                  <w:sz w:val="20"/>
                </w:rPr>
              </w:pPr>
              <w:r>
                <w:rPr>
                  <w:noProof/>
                  <w:sz w:val="20"/>
                  <w:lang w:val="es"/>
                </w:rPr>
                <w:t>.</w:t>
              </w:r>
              <w:r w:rsidR="00C2354B" w:rsidRPr="00FA4724">
                <w:rPr>
                  <w:noProof/>
                  <w:sz w:val="20"/>
                  <w:lang w:val="es"/>
                </w:rPr>
                <w:t>Desempeñando labores de recepcionista y encargado de picnic, despachos, recepciones .trabajando para el área de cámara congelados.</w:t>
              </w:r>
            </w:p>
          </w:sdtContent>
        </w:sdt>
      </w:sdtContent>
    </w:sdt>
    <w:p w:rsidR="00F502D0" w:rsidRPr="009D1D0A" w:rsidRDefault="001408F0" w:rsidP="009D1D0A">
      <w:pPr>
        <w:pStyle w:val="Encabezadodelaseccin"/>
        <w:rPr>
          <w:sz w:val="28"/>
          <w:szCs w:val="28"/>
        </w:rPr>
      </w:pPr>
      <w:r>
        <w:rPr>
          <w:sz w:val="28"/>
          <w:szCs w:val="28"/>
        </w:rPr>
        <w:lastRenderedPageBreak/>
        <w:t>Experie</w:t>
      </w:r>
      <w:r w:rsidRPr="009D1D0A">
        <w:rPr>
          <w:sz w:val="28"/>
          <w:szCs w:val="28"/>
        </w:rPr>
        <w:t>ncia</w:t>
      </w:r>
      <w:r w:rsidR="009D1D0A" w:rsidRPr="009D1D0A">
        <w:rPr>
          <w:sz w:val="28"/>
          <w:szCs w:val="28"/>
        </w:rPr>
        <w:t xml:space="preserve"> laboral</w:t>
      </w:r>
    </w:p>
    <w:p w:rsidR="00171A84" w:rsidRDefault="00171A84" w:rsidP="00FA4724">
      <w:pPr>
        <w:tabs>
          <w:tab w:val="left" w:pos="6240"/>
        </w:tabs>
        <w:rPr>
          <w:b/>
          <w:bCs/>
          <w:sz w:val="20"/>
        </w:rPr>
      </w:pPr>
    </w:p>
    <w:p w:rsidR="00FA4724" w:rsidRDefault="00CB2967" w:rsidP="00FA4724">
      <w:pPr>
        <w:tabs>
          <w:tab w:val="left" w:pos="6240"/>
        </w:tabs>
        <w:rPr>
          <w:b/>
          <w:bCs/>
          <w:sz w:val="20"/>
        </w:rPr>
      </w:pPr>
      <w:r w:rsidRPr="00FA4724">
        <w:rPr>
          <w:b/>
          <w:bCs/>
          <w:sz w:val="20"/>
        </w:rPr>
        <w:t>|</w:t>
      </w:r>
      <w:r w:rsidR="007F4C6F" w:rsidRPr="00FA4724">
        <w:rPr>
          <w:b/>
          <w:bCs/>
          <w:sz w:val="20"/>
        </w:rPr>
        <w:t>ADMINISTRATIVO LOGISTICO| NEXXO S.A | 2011</w:t>
      </w:r>
    </w:p>
    <w:p w:rsidR="00C74926" w:rsidRPr="00FA4724" w:rsidRDefault="00FA4724" w:rsidP="00FA4724">
      <w:pPr>
        <w:tabs>
          <w:tab w:val="left" w:pos="6240"/>
        </w:tabs>
        <w:rPr>
          <w:b/>
          <w:bCs/>
          <w:sz w:val="20"/>
        </w:rPr>
      </w:pPr>
      <w:r>
        <w:rPr>
          <w:b/>
          <w:bCs/>
          <w:sz w:val="20"/>
        </w:rPr>
        <w:t>.</w:t>
      </w:r>
      <w:r w:rsidR="007F4C6F" w:rsidRPr="00FA4724">
        <w:rPr>
          <w:bCs/>
          <w:sz w:val="20"/>
        </w:rPr>
        <w:t>Administrar guías de despacho, facturas .boletas de servicio, creación de planillas y flujos .Excel Word y creaciones órdenes de compra, tipo de ingreso de documentos: SONDA FIN 700 .</w:t>
      </w:r>
    </w:p>
    <w:p w:rsidR="00F502D0" w:rsidRDefault="00F502D0" w:rsidP="00C74926">
      <w:pPr>
        <w:pStyle w:val="Listaconvietas"/>
        <w:numPr>
          <w:ilvl w:val="0"/>
          <w:numId w:val="0"/>
        </w:numPr>
        <w:rPr>
          <w:b/>
          <w:bCs/>
        </w:rPr>
      </w:pPr>
    </w:p>
    <w:p w:rsidR="00FA4724" w:rsidRDefault="00FA4724" w:rsidP="00C74926">
      <w:pPr>
        <w:pStyle w:val="Listaconvietas"/>
        <w:numPr>
          <w:ilvl w:val="0"/>
          <w:numId w:val="0"/>
        </w:numPr>
        <w:rPr>
          <w:b/>
          <w:bCs/>
        </w:rPr>
      </w:pPr>
    </w:p>
    <w:p w:rsidR="007F4C6F" w:rsidRPr="00FA4724" w:rsidRDefault="00CB2967" w:rsidP="00C74926">
      <w:pPr>
        <w:pStyle w:val="Listaconvietas"/>
        <w:numPr>
          <w:ilvl w:val="0"/>
          <w:numId w:val="0"/>
        </w:numPr>
        <w:rPr>
          <w:bCs/>
          <w:sz w:val="20"/>
        </w:rPr>
      </w:pPr>
      <w:r w:rsidRPr="00FA4724">
        <w:rPr>
          <w:b/>
          <w:bCs/>
          <w:sz w:val="20"/>
        </w:rPr>
        <w:t>|</w:t>
      </w:r>
      <w:r w:rsidR="007F4C6F" w:rsidRPr="00FA4724">
        <w:rPr>
          <w:b/>
          <w:bCs/>
          <w:sz w:val="20"/>
        </w:rPr>
        <w:t>ENCARGADO DE LOGISTICA | GANADERA GOLFO ARAUCO S.A|2012-2014</w:t>
      </w:r>
    </w:p>
    <w:p w:rsidR="00FA4724" w:rsidRPr="00FA4724" w:rsidRDefault="007F4C6F" w:rsidP="0042500E">
      <w:pPr>
        <w:tabs>
          <w:tab w:val="left" w:pos="6240"/>
        </w:tabs>
        <w:rPr>
          <w:sz w:val="20"/>
          <w:lang w:val="es"/>
        </w:rPr>
      </w:pPr>
      <w:r w:rsidRPr="00FA4724">
        <w:rPr>
          <w:sz w:val="20"/>
          <w:lang w:val="es"/>
        </w:rPr>
        <w:t>.</w:t>
      </w:r>
      <w:r w:rsidRPr="00FA4724">
        <w:rPr>
          <w:rFonts w:ascii="Aparajita" w:eastAsiaTheme="minorEastAsia" w:hAnsi="Aparajita" w:cs="Aparajita"/>
          <w:color w:val="auto"/>
          <w:sz w:val="20"/>
          <w:lang w:val="es" w:eastAsia="es-CL"/>
        </w:rPr>
        <w:t xml:space="preserve"> </w:t>
      </w:r>
      <w:r w:rsidRPr="00FA4724">
        <w:rPr>
          <w:sz w:val="20"/>
          <w:lang w:val="es"/>
        </w:rPr>
        <w:t xml:space="preserve">función: Recepción y despacho, aprobar órdenes de compra,  ingreso al sistema pro data confeccionar guías de despachos y facturas, ver la gestión logística de la sucursal, como las estadísticas del movimiento semanal, realizar inventarios todas las semanas, tener el control diario de la cuadraturas de sucursales, abastecer bodega dependiendo el stock </w:t>
      </w:r>
      <w:r w:rsidR="00ED7A2B">
        <w:rPr>
          <w:sz w:val="20"/>
          <w:lang w:val="es"/>
        </w:rPr>
        <w:t xml:space="preserve">(19.000.000) </w:t>
      </w:r>
      <w:bookmarkStart w:id="0" w:name="_GoBack"/>
      <w:bookmarkEnd w:id="0"/>
      <w:r w:rsidRPr="00FA4724">
        <w:rPr>
          <w:sz w:val="20"/>
          <w:lang w:val="es"/>
        </w:rPr>
        <w:t>y el almacenaje fifo siempre lo primordial.</w:t>
      </w:r>
    </w:p>
    <w:p w:rsidR="0068494A" w:rsidRPr="009D1D0A" w:rsidRDefault="009D1D0A" w:rsidP="0068494A">
      <w:pPr>
        <w:pStyle w:val="Encabezadodelaseccin"/>
        <w:rPr>
          <w:sz w:val="28"/>
          <w:szCs w:val="28"/>
        </w:rPr>
      </w:pPr>
      <w:r>
        <w:rPr>
          <w:sz w:val="28"/>
          <w:szCs w:val="28"/>
        </w:rPr>
        <w:t>Estudios superiores</w:t>
      </w:r>
    </w:p>
    <w:p w:rsidR="0068494A" w:rsidRPr="00FA4724" w:rsidRDefault="00CB2967" w:rsidP="0068494A">
      <w:pPr>
        <w:pStyle w:val="Subseccin"/>
        <w:rPr>
          <w:sz w:val="20"/>
        </w:rPr>
      </w:pPr>
      <w:r w:rsidRPr="00FA4724">
        <w:rPr>
          <w:sz w:val="20"/>
        </w:rPr>
        <w:t>|</w:t>
      </w:r>
      <w:r w:rsidR="0068494A" w:rsidRPr="00FA4724">
        <w:rPr>
          <w:sz w:val="20"/>
        </w:rPr>
        <w:t>INSTITUTO AIEP|VIÑA DEL MAR|2011</w:t>
      </w:r>
    </w:p>
    <w:p w:rsidR="0068494A" w:rsidRPr="00FA4724" w:rsidRDefault="0068494A" w:rsidP="0068494A">
      <w:pPr>
        <w:rPr>
          <w:sz w:val="20"/>
        </w:rPr>
      </w:pPr>
      <w:r w:rsidRPr="00FA4724">
        <w:rPr>
          <w:sz w:val="20"/>
        </w:rPr>
        <w:t>.Administración de empresas en logística.</w:t>
      </w:r>
    </w:p>
    <w:p w:rsidR="0068494A" w:rsidRPr="009D1D0A" w:rsidRDefault="009D1D0A" w:rsidP="0068494A">
      <w:pPr>
        <w:pStyle w:val="Encabezadodelaseccin"/>
        <w:rPr>
          <w:sz w:val="28"/>
          <w:szCs w:val="28"/>
        </w:rPr>
      </w:pPr>
      <w:r>
        <w:rPr>
          <w:sz w:val="28"/>
          <w:szCs w:val="28"/>
        </w:rPr>
        <w:t>Prestaciones de renta</w:t>
      </w:r>
      <w:r w:rsidR="00C74926" w:rsidRPr="009D1D0A">
        <w:rPr>
          <w:sz w:val="28"/>
          <w:szCs w:val="28"/>
        </w:rPr>
        <w:t xml:space="preserve">                          </w:t>
      </w:r>
    </w:p>
    <w:p w:rsidR="00C74926" w:rsidRPr="00FA4724" w:rsidRDefault="00C74926" w:rsidP="0068494A">
      <w:pPr>
        <w:pStyle w:val="Subseccin"/>
        <w:rPr>
          <w:sz w:val="20"/>
        </w:rPr>
      </w:pPr>
      <w:r w:rsidRPr="00FA4724">
        <w:rPr>
          <w:sz w:val="20"/>
        </w:rPr>
        <w:t xml:space="preserve">. </w:t>
      </w:r>
      <w:r w:rsidR="0068494A" w:rsidRPr="00FA4724">
        <w:rPr>
          <w:sz w:val="20"/>
        </w:rPr>
        <w:t>300.000 _400.000</w:t>
      </w:r>
    </w:p>
    <w:p w:rsidR="00F502D0" w:rsidRDefault="00F502D0" w:rsidP="00C74926">
      <w:pPr>
        <w:pStyle w:val="Encabezadodelaseccin"/>
      </w:pPr>
    </w:p>
    <w:p w:rsidR="0068494A" w:rsidRPr="0068494A" w:rsidRDefault="00C74926" w:rsidP="00C74926">
      <w:pPr>
        <w:pStyle w:val="Encabezadodelaseccin"/>
      </w:pPr>
      <w:r w:rsidRPr="009D1D0A">
        <w:rPr>
          <w:sz w:val="28"/>
          <w:szCs w:val="28"/>
        </w:rPr>
        <w:t>DISPONIBILIDAD INMEDIATA</w:t>
      </w:r>
      <w:r>
        <w:t>.</w:t>
      </w:r>
      <w:r w:rsidR="0068494A">
        <w:t xml:space="preserve"> </w:t>
      </w:r>
    </w:p>
    <w:p w:rsidR="0068494A" w:rsidRPr="0068494A" w:rsidRDefault="0068494A" w:rsidP="0068494A"/>
    <w:sectPr w:rsidR="0068494A" w:rsidRPr="0068494A" w:rsidSect="00E916E7">
      <w:footerReference w:type="default" r:id="rId11"/>
      <w:footerReference w:type="first" r:id="rId12"/>
      <w:pgSz w:w="12240" w:h="15840" w:code="1"/>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D1A" w:rsidRDefault="002B6D1A">
      <w:pPr>
        <w:spacing w:after="0"/>
      </w:pPr>
      <w:r>
        <w:separator/>
      </w:r>
    </w:p>
  </w:endnote>
  <w:endnote w:type="continuationSeparator" w:id="0">
    <w:p w:rsidR="002B6D1A" w:rsidRDefault="002B6D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7A7" w:rsidRDefault="00C51C5F">
    <w:pPr>
      <w:pStyle w:val="Piedepgina"/>
    </w:pPr>
    <w:r>
      <w:t xml:space="preserve">Página </w:t>
    </w:r>
    <w:r>
      <w:fldChar w:fldCharType="begin"/>
    </w:r>
    <w:r>
      <w:instrText>PAGE   \* MERGEFORMAT</w:instrText>
    </w:r>
    <w:r>
      <w:fldChar w:fldCharType="separate"/>
    </w:r>
    <w:r w:rsidR="00ED7A2B">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A84" w:rsidRPr="00631BE9" w:rsidRDefault="00171A84">
    <w:pPr>
      <w:pStyle w:val="Piedepgina"/>
      <w:rPr>
        <w:color w:val="393939" w:themeColor="text2" w:themeShade="BF"/>
        <w:sz w:val="24"/>
        <w:szCs w:val="24"/>
      </w:rPr>
    </w:pPr>
    <w:r w:rsidRPr="00631BE9">
      <w:rPr>
        <w:color w:val="393939" w:themeColor="text2" w:themeShade="BF"/>
        <w:sz w:val="24"/>
        <w:szCs w:val="24"/>
      </w:rPr>
      <w:t>Siguiente página experiencia laboral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D1A" w:rsidRDefault="002B6D1A">
      <w:pPr>
        <w:spacing w:after="0"/>
      </w:pPr>
      <w:r>
        <w:separator/>
      </w:r>
    </w:p>
  </w:footnote>
  <w:footnote w:type="continuationSeparator" w:id="0">
    <w:p w:rsidR="002B6D1A" w:rsidRDefault="002B6D1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3980394"/>
    <w:lvl w:ilvl="0">
      <w:start w:val="1"/>
      <w:numFmt w:val="bullet"/>
      <w:pStyle w:val="Listaconvietas"/>
      <w:lvlText w:val="·"/>
      <w:lvlJc w:val="left"/>
      <w:pPr>
        <w:tabs>
          <w:tab w:val="num" w:pos="144"/>
        </w:tabs>
        <w:ind w:left="144" w:hanging="144"/>
      </w:pPr>
      <w:rPr>
        <w:rFonts w:ascii="Cambria" w:hAnsi="Cambria"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16D"/>
    <w:rsid w:val="000034B1"/>
    <w:rsid w:val="0003116D"/>
    <w:rsid w:val="00076705"/>
    <w:rsid w:val="000D4E4F"/>
    <w:rsid w:val="0010228C"/>
    <w:rsid w:val="001408F0"/>
    <w:rsid w:val="00171A84"/>
    <w:rsid w:val="001F2C96"/>
    <w:rsid w:val="002723E1"/>
    <w:rsid w:val="00293E2D"/>
    <w:rsid w:val="002B6D1A"/>
    <w:rsid w:val="002F03EF"/>
    <w:rsid w:val="003B2061"/>
    <w:rsid w:val="003E4F65"/>
    <w:rsid w:val="0042500E"/>
    <w:rsid w:val="00427EC2"/>
    <w:rsid w:val="00434AF9"/>
    <w:rsid w:val="004967A7"/>
    <w:rsid w:val="006022F6"/>
    <w:rsid w:val="00631BE9"/>
    <w:rsid w:val="0068494A"/>
    <w:rsid w:val="006D0030"/>
    <w:rsid w:val="007F4C6F"/>
    <w:rsid w:val="00855120"/>
    <w:rsid w:val="00856364"/>
    <w:rsid w:val="00863461"/>
    <w:rsid w:val="009D1D0A"/>
    <w:rsid w:val="00A575AF"/>
    <w:rsid w:val="00B0680E"/>
    <w:rsid w:val="00C2354B"/>
    <w:rsid w:val="00C51C5F"/>
    <w:rsid w:val="00C74926"/>
    <w:rsid w:val="00CA1D91"/>
    <w:rsid w:val="00CB2967"/>
    <w:rsid w:val="00CC5177"/>
    <w:rsid w:val="00E916E7"/>
    <w:rsid w:val="00ED7A2B"/>
    <w:rsid w:val="00F305F5"/>
    <w:rsid w:val="00F502D0"/>
    <w:rsid w:val="00FA4724"/>
    <w:rsid w:val="00FB1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sz w:val="18"/>
        <w:lang w:val="es-ES" w:eastAsia="es-ES" w:bidi="ar-SA"/>
      </w:rPr>
    </w:rPrDefault>
    <w:pPrDefault>
      <w:pPr>
        <w:spacing w:after="2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2" w:unhideWhenUsed="0" w:qFormat="1"/>
    <w:lsdException w:name="Closing" w:uiPriority="2" w:qFormat="1"/>
    <w:lsdException w:name="Signature" w:uiPriority="2" w:qFormat="1"/>
    <w:lsdException w:name="Default Paragraph Font" w:uiPriority="1"/>
    <w:lsdException w:name="Subtitle" w:uiPriority="3" w:qFormat="1"/>
    <w:lsdException w:name="Salutation" w:uiPriority="2" w:qFormat="1"/>
    <w:lsdException w:name="Date" w:uiPriority="1"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2"/>
    <w:qFormat/>
    <w:pPr>
      <w:pBdr>
        <w:bottom w:val="single" w:sz="12" w:space="4" w:color="39A5B7" w:themeColor="accent1"/>
      </w:pBdr>
      <w:spacing w:after="120"/>
      <w:contextualSpacing/>
    </w:pPr>
    <w:rPr>
      <w:rFonts w:asciiTheme="majorHAnsi" w:eastAsiaTheme="majorEastAsia" w:hAnsiTheme="majorHAnsi" w:cstheme="majorBidi"/>
      <w:color w:val="39A5B7" w:themeColor="accent1"/>
      <w:kern w:val="28"/>
      <w:sz w:val="52"/>
    </w:rPr>
  </w:style>
  <w:style w:type="character" w:customStyle="1" w:styleId="TtuloCar">
    <w:name w:val="Título Car"/>
    <w:basedOn w:val="Fuentedeprrafopredeter"/>
    <w:link w:val="Ttulo"/>
    <w:uiPriority w:val="2"/>
    <w:rPr>
      <w:rFonts w:asciiTheme="majorHAnsi" w:eastAsiaTheme="majorEastAsia" w:hAnsiTheme="majorHAnsi" w:cstheme="majorBidi"/>
      <w:color w:val="39A5B7" w:themeColor="accent1"/>
      <w:kern w:val="28"/>
      <w:sz w:val="52"/>
    </w:rPr>
  </w:style>
  <w:style w:type="character" w:styleId="Textodelmarcadordeposicin">
    <w:name w:val="Placeholder Text"/>
    <w:basedOn w:val="Fuentedeprrafopredeter"/>
    <w:uiPriority w:val="99"/>
    <w:semiHidden/>
    <w:rPr>
      <w:color w:val="808080"/>
    </w:rPr>
  </w:style>
  <w:style w:type="paragraph" w:customStyle="1" w:styleId="Encabezadodelaseccin">
    <w:name w:val="Encabezado de la sección"/>
    <w:basedOn w:val="Normal"/>
    <w:next w:val="Normal"/>
    <w:uiPriority w:val="1"/>
    <w:qFormat/>
    <w:pPr>
      <w:spacing w:before="500" w:after="100"/>
    </w:pPr>
    <w:rPr>
      <w:rFonts w:asciiTheme="majorHAnsi" w:eastAsiaTheme="majorEastAsia" w:hAnsiTheme="majorHAnsi" w:cstheme="majorBidi"/>
      <w:b/>
      <w:bCs/>
      <w:color w:val="39A5B7" w:themeColor="accent1"/>
      <w:sz w:val="24"/>
    </w:rPr>
  </w:style>
  <w:style w:type="paragraph" w:styleId="Listaconvietas">
    <w:name w:val="List Bullet"/>
    <w:basedOn w:val="Normal"/>
    <w:uiPriority w:val="1"/>
    <w:unhideWhenUsed/>
    <w:qFormat/>
    <w:pPr>
      <w:numPr>
        <w:numId w:val="1"/>
      </w:numPr>
      <w:spacing w:after="80"/>
    </w:pPr>
  </w:style>
  <w:style w:type="paragraph" w:customStyle="1" w:styleId="Subseccin">
    <w:name w:val="Subsección"/>
    <w:basedOn w:val="Normal"/>
    <w:uiPriority w:val="1"/>
    <w:qFormat/>
    <w:pPr>
      <w:spacing w:before="280" w:after="120"/>
    </w:pPr>
    <w:rPr>
      <w:b/>
      <w:bCs/>
      <w:caps/>
      <w:color w:val="262626" w:themeColor="text1" w:themeTint="D9"/>
    </w:rPr>
  </w:style>
  <w:style w:type="paragraph" w:styleId="Encabezado">
    <w:name w:val="header"/>
    <w:basedOn w:val="Normal"/>
    <w:link w:val="EncabezadoCar"/>
    <w:uiPriority w:val="99"/>
    <w:unhideWhenUsed/>
    <w:pPr>
      <w:tabs>
        <w:tab w:val="center" w:pos="4680"/>
        <w:tab w:val="right" w:pos="9360"/>
      </w:tabs>
      <w:spacing w:after="0"/>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spacing w:after="0"/>
      <w:jc w:val="right"/>
    </w:pPr>
    <w:rPr>
      <w:color w:val="39A5B7" w:themeColor="accent1"/>
    </w:rPr>
  </w:style>
  <w:style w:type="character" w:customStyle="1" w:styleId="PiedepginaCar">
    <w:name w:val="Pie de página Car"/>
    <w:basedOn w:val="Fuentedeprrafopredeter"/>
    <w:link w:val="Piedepgina"/>
    <w:uiPriority w:val="99"/>
    <w:rPr>
      <w:color w:val="39A5B7" w:themeColor="accent1"/>
    </w:rPr>
  </w:style>
  <w:style w:type="paragraph" w:styleId="Fecha">
    <w:name w:val="Date"/>
    <w:basedOn w:val="Normal"/>
    <w:next w:val="Normal"/>
    <w:link w:val="FechaCar"/>
    <w:uiPriority w:val="1"/>
    <w:unhideWhenUsed/>
    <w:qFormat/>
    <w:pPr>
      <w:spacing w:before="720"/>
      <w:contextualSpacing/>
    </w:pPr>
    <w:rPr>
      <w:b/>
      <w:bCs/>
      <w:color w:val="0D0D0D" w:themeColor="text1" w:themeTint="F2"/>
    </w:rPr>
  </w:style>
  <w:style w:type="character" w:customStyle="1" w:styleId="FechaCar">
    <w:name w:val="Fecha Car"/>
    <w:basedOn w:val="Fuentedeprrafopredeter"/>
    <w:link w:val="Fecha"/>
    <w:uiPriority w:val="1"/>
    <w:rPr>
      <w:b/>
      <w:bCs/>
      <w:color w:val="0D0D0D" w:themeColor="text1" w:themeTint="F2"/>
    </w:rPr>
  </w:style>
  <w:style w:type="paragraph" w:customStyle="1" w:styleId="Direccin">
    <w:name w:val="Dirección"/>
    <w:basedOn w:val="Normal"/>
    <w:uiPriority w:val="1"/>
    <w:qFormat/>
    <w:pPr>
      <w:spacing w:line="336" w:lineRule="auto"/>
      <w:contextualSpacing/>
    </w:pPr>
  </w:style>
  <w:style w:type="paragraph" w:styleId="Saludo">
    <w:name w:val="Salutation"/>
    <w:basedOn w:val="Normal"/>
    <w:next w:val="Normal"/>
    <w:link w:val="SaludoCar"/>
    <w:uiPriority w:val="2"/>
    <w:unhideWhenUsed/>
    <w:qFormat/>
    <w:pPr>
      <w:spacing w:before="800" w:after="180"/>
    </w:pPr>
    <w:rPr>
      <w:b/>
      <w:bCs/>
      <w:color w:val="0D0D0D" w:themeColor="text1" w:themeTint="F2"/>
    </w:rPr>
  </w:style>
  <w:style w:type="character" w:customStyle="1" w:styleId="SaludoCar">
    <w:name w:val="Saludo Car"/>
    <w:basedOn w:val="Fuentedeprrafopredeter"/>
    <w:link w:val="Saludo"/>
    <w:uiPriority w:val="2"/>
    <w:rPr>
      <w:b/>
      <w:bCs/>
      <w:color w:val="0D0D0D" w:themeColor="text1" w:themeTint="F2"/>
    </w:rPr>
  </w:style>
  <w:style w:type="paragraph" w:styleId="Cierre">
    <w:name w:val="Closing"/>
    <w:basedOn w:val="Normal"/>
    <w:next w:val="Firma"/>
    <w:link w:val="CierreCar"/>
    <w:uiPriority w:val="2"/>
    <w:unhideWhenUsed/>
    <w:qFormat/>
    <w:pPr>
      <w:spacing w:before="720" w:after="0"/>
    </w:pPr>
    <w:rPr>
      <w:b/>
      <w:bCs/>
      <w:color w:val="0D0D0D" w:themeColor="text1" w:themeTint="F2"/>
    </w:rPr>
  </w:style>
  <w:style w:type="character" w:customStyle="1" w:styleId="CierreCar">
    <w:name w:val="Cierre Car"/>
    <w:basedOn w:val="Fuentedeprrafopredeter"/>
    <w:link w:val="Cierre"/>
    <w:uiPriority w:val="2"/>
    <w:rPr>
      <w:b/>
      <w:bCs/>
      <w:color w:val="0D0D0D" w:themeColor="text1" w:themeTint="F2"/>
    </w:rPr>
  </w:style>
  <w:style w:type="paragraph" w:styleId="Firma">
    <w:name w:val="Signature"/>
    <w:basedOn w:val="Normal"/>
    <w:link w:val="FirmaCar"/>
    <w:uiPriority w:val="2"/>
    <w:unhideWhenUsed/>
    <w:qFormat/>
    <w:pPr>
      <w:spacing w:before="1080"/>
      <w:contextualSpacing/>
    </w:pPr>
    <w:rPr>
      <w:b/>
      <w:bCs/>
      <w:color w:val="0D0D0D" w:themeColor="text1" w:themeTint="F2"/>
    </w:rPr>
  </w:style>
  <w:style w:type="character" w:customStyle="1" w:styleId="FirmaCar">
    <w:name w:val="Firma Car"/>
    <w:basedOn w:val="Fuentedeprrafopredeter"/>
    <w:link w:val="Firma"/>
    <w:uiPriority w:val="2"/>
    <w:rPr>
      <w:b/>
      <w:bCs/>
      <w:color w:val="0D0D0D" w:themeColor="text1" w:themeTint="F2"/>
    </w:rPr>
  </w:style>
  <w:style w:type="paragraph" w:styleId="Textodeglobo">
    <w:name w:val="Balloon Text"/>
    <w:basedOn w:val="Normal"/>
    <w:link w:val="TextodegloboCar"/>
    <w:uiPriority w:val="99"/>
    <w:semiHidden/>
    <w:unhideWhenUsed/>
    <w:rsid w:val="0003116D"/>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116D"/>
    <w:rPr>
      <w:rFonts w:ascii="Tahoma" w:hAnsi="Tahoma" w:cs="Tahoma"/>
      <w:sz w:val="16"/>
      <w:szCs w:val="16"/>
    </w:rPr>
  </w:style>
  <w:style w:type="character" w:styleId="Hipervnculo">
    <w:name w:val="Hyperlink"/>
    <w:basedOn w:val="Fuentedeprrafopredeter"/>
    <w:uiPriority w:val="99"/>
    <w:unhideWhenUsed/>
    <w:rsid w:val="00293E2D"/>
    <w:rPr>
      <w:color w:val="39A5B7"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sz w:val="18"/>
        <w:lang w:val="es-ES" w:eastAsia="es-ES" w:bidi="ar-SA"/>
      </w:rPr>
    </w:rPrDefault>
    <w:pPrDefault>
      <w:pPr>
        <w:spacing w:after="2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2" w:unhideWhenUsed="0" w:qFormat="1"/>
    <w:lsdException w:name="Closing" w:uiPriority="2" w:qFormat="1"/>
    <w:lsdException w:name="Signature" w:uiPriority="2" w:qFormat="1"/>
    <w:lsdException w:name="Default Paragraph Font" w:uiPriority="1"/>
    <w:lsdException w:name="Subtitle" w:uiPriority="3" w:qFormat="1"/>
    <w:lsdException w:name="Salutation" w:uiPriority="2" w:qFormat="1"/>
    <w:lsdException w:name="Date" w:uiPriority="1"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2"/>
    <w:qFormat/>
    <w:pPr>
      <w:pBdr>
        <w:bottom w:val="single" w:sz="12" w:space="4" w:color="39A5B7" w:themeColor="accent1"/>
      </w:pBdr>
      <w:spacing w:after="120"/>
      <w:contextualSpacing/>
    </w:pPr>
    <w:rPr>
      <w:rFonts w:asciiTheme="majorHAnsi" w:eastAsiaTheme="majorEastAsia" w:hAnsiTheme="majorHAnsi" w:cstheme="majorBidi"/>
      <w:color w:val="39A5B7" w:themeColor="accent1"/>
      <w:kern w:val="28"/>
      <w:sz w:val="52"/>
    </w:rPr>
  </w:style>
  <w:style w:type="character" w:customStyle="1" w:styleId="TtuloCar">
    <w:name w:val="Título Car"/>
    <w:basedOn w:val="Fuentedeprrafopredeter"/>
    <w:link w:val="Ttulo"/>
    <w:uiPriority w:val="2"/>
    <w:rPr>
      <w:rFonts w:asciiTheme="majorHAnsi" w:eastAsiaTheme="majorEastAsia" w:hAnsiTheme="majorHAnsi" w:cstheme="majorBidi"/>
      <w:color w:val="39A5B7" w:themeColor="accent1"/>
      <w:kern w:val="28"/>
      <w:sz w:val="52"/>
    </w:rPr>
  </w:style>
  <w:style w:type="character" w:styleId="Textodelmarcadordeposicin">
    <w:name w:val="Placeholder Text"/>
    <w:basedOn w:val="Fuentedeprrafopredeter"/>
    <w:uiPriority w:val="99"/>
    <w:semiHidden/>
    <w:rPr>
      <w:color w:val="808080"/>
    </w:rPr>
  </w:style>
  <w:style w:type="paragraph" w:customStyle="1" w:styleId="Encabezadodelaseccin">
    <w:name w:val="Encabezado de la sección"/>
    <w:basedOn w:val="Normal"/>
    <w:next w:val="Normal"/>
    <w:uiPriority w:val="1"/>
    <w:qFormat/>
    <w:pPr>
      <w:spacing w:before="500" w:after="100"/>
    </w:pPr>
    <w:rPr>
      <w:rFonts w:asciiTheme="majorHAnsi" w:eastAsiaTheme="majorEastAsia" w:hAnsiTheme="majorHAnsi" w:cstheme="majorBidi"/>
      <w:b/>
      <w:bCs/>
      <w:color w:val="39A5B7" w:themeColor="accent1"/>
      <w:sz w:val="24"/>
    </w:rPr>
  </w:style>
  <w:style w:type="paragraph" w:styleId="Listaconvietas">
    <w:name w:val="List Bullet"/>
    <w:basedOn w:val="Normal"/>
    <w:uiPriority w:val="1"/>
    <w:unhideWhenUsed/>
    <w:qFormat/>
    <w:pPr>
      <w:numPr>
        <w:numId w:val="1"/>
      </w:numPr>
      <w:spacing w:after="80"/>
    </w:pPr>
  </w:style>
  <w:style w:type="paragraph" w:customStyle="1" w:styleId="Subseccin">
    <w:name w:val="Subsección"/>
    <w:basedOn w:val="Normal"/>
    <w:uiPriority w:val="1"/>
    <w:qFormat/>
    <w:pPr>
      <w:spacing w:before="280" w:after="120"/>
    </w:pPr>
    <w:rPr>
      <w:b/>
      <w:bCs/>
      <w:caps/>
      <w:color w:val="262626" w:themeColor="text1" w:themeTint="D9"/>
    </w:rPr>
  </w:style>
  <w:style w:type="paragraph" w:styleId="Encabezado">
    <w:name w:val="header"/>
    <w:basedOn w:val="Normal"/>
    <w:link w:val="EncabezadoCar"/>
    <w:uiPriority w:val="99"/>
    <w:unhideWhenUsed/>
    <w:pPr>
      <w:tabs>
        <w:tab w:val="center" w:pos="4680"/>
        <w:tab w:val="right" w:pos="9360"/>
      </w:tabs>
      <w:spacing w:after="0"/>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spacing w:after="0"/>
      <w:jc w:val="right"/>
    </w:pPr>
    <w:rPr>
      <w:color w:val="39A5B7" w:themeColor="accent1"/>
    </w:rPr>
  </w:style>
  <w:style w:type="character" w:customStyle="1" w:styleId="PiedepginaCar">
    <w:name w:val="Pie de página Car"/>
    <w:basedOn w:val="Fuentedeprrafopredeter"/>
    <w:link w:val="Piedepgina"/>
    <w:uiPriority w:val="99"/>
    <w:rPr>
      <w:color w:val="39A5B7" w:themeColor="accent1"/>
    </w:rPr>
  </w:style>
  <w:style w:type="paragraph" w:styleId="Fecha">
    <w:name w:val="Date"/>
    <w:basedOn w:val="Normal"/>
    <w:next w:val="Normal"/>
    <w:link w:val="FechaCar"/>
    <w:uiPriority w:val="1"/>
    <w:unhideWhenUsed/>
    <w:qFormat/>
    <w:pPr>
      <w:spacing w:before="720"/>
      <w:contextualSpacing/>
    </w:pPr>
    <w:rPr>
      <w:b/>
      <w:bCs/>
      <w:color w:val="0D0D0D" w:themeColor="text1" w:themeTint="F2"/>
    </w:rPr>
  </w:style>
  <w:style w:type="character" w:customStyle="1" w:styleId="FechaCar">
    <w:name w:val="Fecha Car"/>
    <w:basedOn w:val="Fuentedeprrafopredeter"/>
    <w:link w:val="Fecha"/>
    <w:uiPriority w:val="1"/>
    <w:rPr>
      <w:b/>
      <w:bCs/>
      <w:color w:val="0D0D0D" w:themeColor="text1" w:themeTint="F2"/>
    </w:rPr>
  </w:style>
  <w:style w:type="paragraph" w:customStyle="1" w:styleId="Direccin">
    <w:name w:val="Dirección"/>
    <w:basedOn w:val="Normal"/>
    <w:uiPriority w:val="1"/>
    <w:qFormat/>
    <w:pPr>
      <w:spacing w:line="336" w:lineRule="auto"/>
      <w:contextualSpacing/>
    </w:pPr>
  </w:style>
  <w:style w:type="paragraph" w:styleId="Saludo">
    <w:name w:val="Salutation"/>
    <w:basedOn w:val="Normal"/>
    <w:next w:val="Normal"/>
    <w:link w:val="SaludoCar"/>
    <w:uiPriority w:val="2"/>
    <w:unhideWhenUsed/>
    <w:qFormat/>
    <w:pPr>
      <w:spacing w:before="800" w:after="180"/>
    </w:pPr>
    <w:rPr>
      <w:b/>
      <w:bCs/>
      <w:color w:val="0D0D0D" w:themeColor="text1" w:themeTint="F2"/>
    </w:rPr>
  </w:style>
  <w:style w:type="character" w:customStyle="1" w:styleId="SaludoCar">
    <w:name w:val="Saludo Car"/>
    <w:basedOn w:val="Fuentedeprrafopredeter"/>
    <w:link w:val="Saludo"/>
    <w:uiPriority w:val="2"/>
    <w:rPr>
      <w:b/>
      <w:bCs/>
      <w:color w:val="0D0D0D" w:themeColor="text1" w:themeTint="F2"/>
    </w:rPr>
  </w:style>
  <w:style w:type="paragraph" w:styleId="Cierre">
    <w:name w:val="Closing"/>
    <w:basedOn w:val="Normal"/>
    <w:next w:val="Firma"/>
    <w:link w:val="CierreCar"/>
    <w:uiPriority w:val="2"/>
    <w:unhideWhenUsed/>
    <w:qFormat/>
    <w:pPr>
      <w:spacing w:before="720" w:after="0"/>
    </w:pPr>
    <w:rPr>
      <w:b/>
      <w:bCs/>
      <w:color w:val="0D0D0D" w:themeColor="text1" w:themeTint="F2"/>
    </w:rPr>
  </w:style>
  <w:style w:type="character" w:customStyle="1" w:styleId="CierreCar">
    <w:name w:val="Cierre Car"/>
    <w:basedOn w:val="Fuentedeprrafopredeter"/>
    <w:link w:val="Cierre"/>
    <w:uiPriority w:val="2"/>
    <w:rPr>
      <w:b/>
      <w:bCs/>
      <w:color w:val="0D0D0D" w:themeColor="text1" w:themeTint="F2"/>
    </w:rPr>
  </w:style>
  <w:style w:type="paragraph" w:styleId="Firma">
    <w:name w:val="Signature"/>
    <w:basedOn w:val="Normal"/>
    <w:link w:val="FirmaCar"/>
    <w:uiPriority w:val="2"/>
    <w:unhideWhenUsed/>
    <w:qFormat/>
    <w:pPr>
      <w:spacing w:before="1080"/>
      <w:contextualSpacing/>
    </w:pPr>
    <w:rPr>
      <w:b/>
      <w:bCs/>
      <w:color w:val="0D0D0D" w:themeColor="text1" w:themeTint="F2"/>
    </w:rPr>
  </w:style>
  <w:style w:type="character" w:customStyle="1" w:styleId="FirmaCar">
    <w:name w:val="Firma Car"/>
    <w:basedOn w:val="Fuentedeprrafopredeter"/>
    <w:link w:val="Firma"/>
    <w:uiPriority w:val="2"/>
    <w:rPr>
      <w:b/>
      <w:bCs/>
      <w:color w:val="0D0D0D" w:themeColor="text1" w:themeTint="F2"/>
    </w:rPr>
  </w:style>
  <w:style w:type="paragraph" w:styleId="Textodeglobo">
    <w:name w:val="Balloon Text"/>
    <w:basedOn w:val="Normal"/>
    <w:link w:val="TextodegloboCar"/>
    <w:uiPriority w:val="99"/>
    <w:semiHidden/>
    <w:unhideWhenUsed/>
    <w:rsid w:val="0003116D"/>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116D"/>
    <w:rPr>
      <w:rFonts w:ascii="Tahoma" w:hAnsi="Tahoma" w:cs="Tahoma"/>
      <w:sz w:val="16"/>
      <w:szCs w:val="16"/>
    </w:rPr>
  </w:style>
  <w:style w:type="character" w:styleId="Hipervnculo">
    <w:name w:val="Hyperlink"/>
    <w:basedOn w:val="Fuentedeprrafopredeter"/>
    <w:uiPriority w:val="99"/>
    <w:unhideWhenUsed/>
    <w:rsid w:val="00293E2D"/>
    <w:rPr>
      <w:color w:val="39A5B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khristopher20@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1\AppData\Local\Temp\TS102918880.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355146821464AAB84D2932732724E36"/>
        <w:category>
          <w:name w:val="General"/>
          <w:gallery w:val="placeholder"/>
        </w:category>
        <w:types>
          <w:type w:val="bbPlcHdr"/>
        </w:types>
        <w:behaviors>
          <w:behavior w:val="content"/>
        </w:behaviors>
        <w:guid w:val="{9C267E6B-8DF6-45C9-B298-CD69A83B8BF9}"/>
      </w:docPartPr>
      <w:docPartBody>
        <w:p w:rsidR="000D7C87" w:rsidRDefault="001763EE">
          <w:pPr>
            <w:pStyle w:val="F355146821464AAB84D2932732724E36"/>
          </w:pPr>
          <w:r>
            <w:t>[Dirección, Ciudad, Código postal]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FC019A"/>
    <w:lvl w:ilvl="0">
      <w:start w:val="1"/>
      <w:numFmt w:val="bullet"/>
      <w:pStyle w:val="Listaconvietas"/>
      <w:lvlText w:val="·"/>
      <w:lvlJc w:val="left"/>
      <w:pPr>
        <w:tabs>
          <w:tab w:val="num" w:pos="144"/>
        </w:tabs>
        <w:ind w:left="144" w:hanging="144"/>
      </w:pPr>
      <w:rPr>
        <w:rFonts w:ascii="Cambria" w:hAnsi="Cambria"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E50"/>
    <w:rsid w:val="000D46BD"/>
    <w:rsid w:val="000D7C87"/>
    <w:rsid w:val="001763EE"/>
    <w:rsid w:val="007B6DBE"/>
    <w:rsid w:val="00896E50"/>
    <w:rsid w:val="009D6E11"/>
    <w:rsid w:val="00D45C3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75F92538EF7494A82F7469222A61F23">
    <w:name w:val="175F92538EF7494A82F7469222A61F23"/>
  </w:style>
  <w:style w:type="paragraph" w:customStyle="1" w:styleId="F355146821464AAB84D2932732724E36">
    <w:name w:val="F355146821464AAB84D2932732724E36"/>
  </w:style>
  <w:style w:type="paragraph" w:customStyle="1" w:styleId="E75908243C1A4888B9E5924587A9AEB1">
    <w:name w:val="E75908243C1A4888B9E5924587A9AEB1"/>
  </w:style>
  <w:style w:type="paragraph" w:customStyle="1" w:styleId="F41D816E91C84274BE0A25D06BAEC085">
    <w:name w:val="F41D816E91C84274BE0A25D06BAEC085"/>
  </w:style>
  <w:style w:type="paragraph" w:customStyle="1" w:styleId="43F2E272A5AC4445AF24D9EF3C910494">
    <w:name w:val="43F2E272A5AC4445AF24D9EF3C910494"/>
  </w:style>
  <w:style w:type="paragraph" w:customStyle="1" w:styleId="8DD56F2431944D5ABED8D4EB4CF6E4A7">
    <w:name w:val="8DD56F2431944D5ABED8D4EB4CF6E4A7"/>
  </w:style>
  <w:style w:type="paragraph" w:customStyle="1" w:styleId="4C432104A6794DC987F893B3BE820ED1">
    <w:name w:val="4C432104A6794DC987F893B3BE820ED1"/>
  </w:style>
  <w:style w:type="paragraph" w:customStyle="1" w:styleId="C10C1CD3909A438E91D91DF6C1124EB2">
    <w:name w:val="C10C1CD3909A438E91D91DF6C1124EB2"/>
  </w:style>
  <w:style w:type="paragraph" w:customStyle="1" w:styleId="C87131130E3D41D89BAE5DAD19AC6521">
    <w:name w:val="C87131130E3D41D89BAE5DAD19AC6521"/>
  </w:style>
  <w:style w:type="character" w:styleId="Textodelmarcadordeposicin">
    <w:name w:val="Placeholder Text"/>
    <w:basedOn w:val="Fuentedeprrafopredeter"/>
    <w:uiPriority w:val="99"/>
    <w:semiHidden/>
    <w:rPr>
      <w:color w:val="808080"/>
    </w:rPr>
  </w:style>
  <w:style w:type="paragraph" w:customStyle="1" w:styleId="722368841DDA405C9C398E76A48113DA">
    <w:name w:val="722368841DDA405C9C398E76A48113DA"/>
  </w:style>
  <w:style w:type="paragraph" w:customStyle="1" w:styleId="442F989ADBB2426B92C195E83C255BC9">
    <w:name w:val="442F989ADBB2426B92C195E83C255BC9"/>
  </w:style>
  <w:style w:type="paragraph" w:styleId="Listaconvietas">
    <w:name w:val="List Bullet"/>
    <w:basedOn w:val="Normal"/>
    <w:uiPriority w:val="1"/>
    <w:unhideWhenUsed/>
    <w:qFormat/>
    <w:pPr>
      <w:numPr>
        <w:numId w:val="1"/>
      </w:numPr>
      <w:spacing w:after="80" w:line="240" w:lineRule="auto"/>
    </w:pPr>
    <w:rPr>
      <w:rFonts w:eastAsiaTheme="minorHAnsi"/>
      <w:color w:val="404040" w:themeColor="text1" w:themeTint="BF"/>
      <w:sz w:val="18"/>
      <w:szCs w:val="20"/>
      <w:lang w:val="es-ES" w:eastAsia="es-ES"/>
    </w:rPr>
  </w:style>
  <w:style w:type="paragraph" w:customStyle="1" w:styleId="0D1B4723560040EA96FA93E8AFDA5B63">
    <w:name w:val="0D1B4723560040EA96FA93E8AFDA5B63"/>
  </w:style>
  <w:style w:type="paragraph" w:customStyle="1" w:styleId="8AA748DF8C7047D58010EE415F27A31A">
    <w:name w:val="8AA748DF8C7047D58010EE415F27A31A"/>
  </w:style>
  <w:style w:type="paragraph" w:customStyle="1" w:styleId="B157ADA0D2964E1DB6C5FA3F73D981A5">
    <w:name w:val="B157ADA0D2964E1DB6C5FA3F73D981A5"/>
  </w:style>
  <w:style w:type="paragraph" w:customStyle="1" w:styleId="5EA128FD67384823AC1ACDD035BFB9D2">
    <w:name w:val="5EA128FD67384823AC1ACDD035BFB9D2"/>
  </w:style>
  <w:style w:type="paragraph" w:customStyle="1" w:styleId="F14EEE95710B456A97F8F2A6AC3482B9">
    <w:name w:val="F14EEE95710B456A97F8F2A6AC3482B9"/>
  </w:style>
  <w:style w:type="paragraph" w:customStyle="1" w:styleId="D086676F4A3E4DF68A87502DC247475D">
    <w:name w:val="D086676F4A3E4DF68A87502DC247475D"/>
  </w:style>
  <w:style w:type="paragraph" w:customStyle="1" w:styleId="F5681FC01C744D93A15AB50F2BA84D22">
    <w:name w:val="F5681FC01C744D93A15AB50F2BA84D22"/>
  </w:style>
  <w:style w:type="paragraph" w:customStyle="1" w:styleId="3A07A3D7237A4CD7A7227BF877CF6336">
    <w:name w:val="3A07A3D7237A4CD7A7227BF877CF6336"/>
    <w:rsid w:val="00896E50"/>
  </w:style>
  <w:style w:type="paragraph" w:customStyle="1" w:styleId="A5F852C6BF26493291DEADBF59A00E4E">
    <w:name w:val="A5F852C6BF26493291DEADBF59A00E4E"/>
    <w:rsid w:val="00896E50"/>
  </w:style>
  <w:style w:type="paragraph" w:customStyle="1" w:styleId="9DD0022987E34BDDA6A2343727DC22FB">
    <w:name w:val="9DD0022987E34BDDA6A2343727DC22FB"/>
    <w:rsid w:val="00896E50"/>
  </w:style>
  <w:style w:type="paragraph" w:customStyle="1" w:styleId="13BA29859B8F422AA8B5899DCB7FE24D">
    <w:name w:val="13BA29859B8F422AA8B5899DCB7FE24D"/>
    <w:rsid w:val="00896E50"/>
  </w:style>
  <w:style w:type="paragraph" w:customStyle="1" w:styleId="50D8122AF4A54D8EA3AAB9788C77DE73">
    <w:name w:val="50D8122AF4A54D8EA3AAB9788C77DE73"/>
    <w:rsid w:val="00896E50"/>
  </w:style>
  <w:style w:type="paragraph" w:customStyle="1" w:styleId="0D67366CC93345AF92E6DD4D49B0F1FD">
    <w:name w:val="0D67366CC93345AF92E6DD4D49B0F1FD"/>
    <w:rsid w:val="00896E50"/>
  </w:style>
  <w:style w:type="paragraph" w:customStyle="1" w:styleId="171BB19AA52E4D7B91D4AFF93EF84CC6">
    <w:name w:val="171BB19AA52E4D7B91D4AFF93EF84CC6"/>
    <w:rsid w:val="00896E50"/>
  </w:style>
  <w:style w:type="paragraph" w:customStyle="1" w:styleId="C9BA790E92034BF587178DAAE6276B2A">
    <w:name w:val="C9BA790E92034BF587178DAAE6276B2A"/>
    <w:rsid w:val="00896E50"/>
  </w:style>
  <w:style w:type="paragraph" w:customStyle="1" w:styleId="520328B9CF1D4B1B843D18269C938E01">
    <w:name w:val="520328B9CF1D4B1B843D18269C938E01"/>
    <w:rsid w:val="00896E50"/>
  </w:style>
  <w:style w:type="paragraph" w:customStyle="1" w:styleId="6EB9248273DA4F20A53D5F3A5E96638B">
    <w:name w:val="6EB9248273DA4F20A53D5F3A5E96638B"/>
    <w:rsid w:val="00896E50"/>
  </w:style>
  <w:style w:type="paragraph" w:customStyle="1" w:styleId="A5E1E58879D44C3E8C17305932B4565D">
    <w:name w:val="A5E1E58879D44C3E8C17305932B4565D"/>
    <w:rsid w:val="00896E50"/>
  </w:style>
  <w:style w:type="paragraph" w:customStyle="1" w:styleId="6CB82E3D52374949A233D212B46FD5EC">
    <w:name w:val="6CB82E3D52374949A233D212B46FD5EC"/>
    <w:rsid w:val="00896E5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75F92538EF7494A82F7469222A61F23">
    <w:name w:val="175F92538EF7494A82F7469222A61F23"/>
  </w:style>
  <w:style w:type="paragraph" w:customStyle="1" w:styleId="F355146821464AAB84D2932732724E36">
    <w:name w:val="F355146821464AAB84D2932732724E36"/>
  </w:style>
  <w:style w:type="paragraph" w:customStyle="1" w:styleId="E75908243C1A4888B9E5924587A9AEB1">
    <w:name w:val="E75908243C1A4888B9E5924587A9AEB1"/>
  </w:style>
  <w:style w:type="paragraph" w:customStyle="1" w:styleId="F41D816E91C84274BE0A25D06BAEC085">
    <w:name w:val="F41D816E91C84274BE0A25D06BAEC085"/>
  </w:style>
  <w:style w:type="paragraph" w:customStyle="1" w:styleId="43F2E272A5AC4445AF24D9EF3C910494">
    <w:name w:val="43F2E272A5AC4445AF24D9EF3C910494"/>
  </w:style>
  <w:style w:type="paragraph" w:customStyle="1" w:styleId="8DD56F2431944D5ABED8D4EB4CF6E4A7">
    <w:name w:val="8DD56F2431944D5ABED8D4EB4CF6E4A7"/>
  </w:style>
  <w:style w:type="paragraph" w:customStyle="1" w:styleId="4C432104A6794DC987F893B3BE820ED1">
    <w:name w:val="4C432104A6794DC987F893B3BE820ED1"/>
  </w:style>
  <w:style w:type="paragraph" w:customStyle="1" w:styleId="C10C1CD3909A438E91D91DF6C1124EB2">
    <w:name w:val="C10C1CD3909A438E91D91DF6C1124EB2"/>
  </w:style>
  <w:style w:type="paragraph" w:customStyle="1" w:styleId="C87131130E3D41D89BAE5DAD19AC6521">
    <w:name w:val="C87131130E3D41D89BAE5DAD19AC6521"/>
  </w:style>
  <w:style w:type="character" w:styleId="Textodelmarcadordeposicin">
    <w:name w:val="Placeholder Text"/>
    <w:basedOn w:val="Fuentedeprrafopredeter"/>
    <w:uiPriority w:val="99"/>
    <w:semiHidden/>
    <w:rPr>
      <w:color w:val="808080"/>
    </w:rPr>
  </w:style>
  <w:style w:type="paragraph" w:customStyle="1" w:styleId="722368841DDA405C9C398E76A48113DA">
    <w:name w:val="722368841DDA405C9C398E76A48113DA"/>
  </w:style>
  <w:style w:type="paragraph" w:customStyle="1" w:styleId="442F989ADBB2426B92C195E83C255BC9">
    <w:name w:val="442F989ADBB2426B92C195E83C255BC9"/>
  </w:style>
  <w:style w:type="paragraph" w:styleId="Listaconvietas">
    <w:name w:val="List Bullet"/>
    <w:basedOn w:val="Normal"/>
    <w:uiPriority w:val="1"/>
    <w:unhideWhenUsed/>
    <w:qFormat/>
    <w:pPr>
      <w:numPr>
        <w:numId w:val="1"/>
      </w:numPr>
      <w:spacing w:after="80" w:line="240" w:lineRule="auto"/>
    </w:pPr>
    <w:rPr>
      <w:rFonts w:eastAsiaTheme="minorHAnsi"/>
      <w:color w:val="404040" w:themeColor="text1" w:themeTint="BF"/>
      <w:sz w:val="18"/>
      <w:szCs w:val="20"/>
      <w:lang w:val="es-ES" w:eastAsia="es-ES"/>
    </w:rPr>
  </w:style>
  <w:style w:type="paragraph" w:customStyle="1" w:styleId="0D1B4723560040EA96FA93E8AFDA5B63">
    <w:name w:val="0D1B4723560040EA96FA93E8AFDA5B63"/>
  </w:style>
  <w:style w:type="paragraph" w:customStyle="1" w:styleId="8AA748DF8C7047D58010EE415F27A31A">
    <w:name w:val="8AA748DF8C7047D58010EE415F27A31A"/>
  </w:style>
  <w:style w:type="paragraph" w:customStyle="1" w:styleId="B157ADA0D2964E1DB6C5FA3F73D981A5">
    <w:name w:val="B157ADA0D2964E1DB6C5FA3F73D981A5"/>
  </w:style>
  <w:style w:type="paragraph" w:customStyle="1" w:styleId="5EA128FD67384823AC1ACDD035BFB9D2">
    <w:name w:val="5EA128FD67384823AC1ACDD035BFB9D2"/>
  </w:style>
  <w:style w:type="paragraph" w:customStyle="1" w:styleId="F14EEE95710B456A97F8F2A6AC3482B9">
    <w:name w:val="F14EEE95710B456A97F8F2A6AC3482B9"/>
  </w:style>
  <w:style w:type="paragraph" w:customStyle="1" w:styleId="D086676F4A3E4DF68A87502DC247475D">
    <w:name w:val="D086676F4A3E4DF68A87502DC247475D"/>
  </w:style>
  <w:style w:type="paragraph" w:customStyle="1" w:styleId="F5681FC01C744D93A15AB50F2BA84D22">
    <w:name w:val="F5681FC01C744D93A15AB50F2BA84D22"/>
  </w:style>
  <w:style w:type="paragraph" w:customStyle="1" w:styleId="3A07A3D7237A4CD7A7227BF877CF6336">
    <w:name w:val="3A07A3D7237A4CD7A7227BF877CF6336"/>
    <w:rsid w:val="00896E50"/>
  </w:style>
  <w:style w:type="paragraph" w:customStyle="1" w:styleId="A5F852C6BF26493291DEADBF59A00E4E">
    <w:name w:val="A5F852C6BF26493291DEADBF59A00E4E"/>
    <w:rsid w:val="00896E50"/>
  </w:style>
  <w:style w:type="paragraph" w:customStyle="1" w:styleId="9DD0022987E34BDDA6A2343727DC22FB">
    <w:name w:val="9DD0022987E34BDDA6A2343727DC22FB"/>
    <w:rsid w:val="00896E50"/>
  </w:style>
  <w:style w:type="paragraph" w:customStyle="1" w:styleId="13BA29859B8F422AA8B5899DCB7FE24D">
    <w:name w:val="13BA29859B8F422AA8B5899DCB7FE24D"/>
    <w:rsid w:val="00896E50"/>
  </w:style>
  <w:style w:type="paragraph" w:customStyle="1" w:styleId="50D8122AF4A54D8EA3AAB9788C77DE73">
    <w:name w:val="50D8122AF4A54D8EA3AAB9788C77DE73"/>
    <w:rsid w:val="00896E50"/>
  </w:style>
  <w:style w:type="paragraph" w:customStyle="1" w:styleId="0D67366CC93345AF92E6DD4D49B0F1FD">
    <w:name w:val="0D67366CC93345AF92E6DD4D49B0F1FD"/>
    <w:rsid w:val="00896E50"/>
  </w:style>
  <w:style w:type="paragraph" w:customStyle="1" w:styleId="171BB19AA52E4D7B91D4AFF93EF84CC6">
    <w:name w:val="171BB19AA52E4D7B91D4AFF93EF84CC6"/>
    <w:rsid w:val="00896E50"/>
  </w:style>
  <w:style w:type="paragraph" w:customStyle="1" w:styleId="C9BA790E92034BF587178DAAE6276B2A">
    <w:name w:val="C9BA790E92034BF587178DAAE6276B2A"/>
    <w:rsid w:val="00896E50"/>
  </w:style>
  <w:style w:type="paragraph" w:customStyle="1" w:styleId="520328B9CF1D4B1B843D18269C938E01">
    <w:name w:val="520328B9CF1D4B1B843D18269C938E01"/>
    <w:rsid w:val="00896E50"/>
  </w:style>
  <w:style w:type="paragraph" w:customStyle="1" w:styleId="6EB9248273DA4F20A53D5F3A5E96638B">
    <w:name w:val="6EB9248273DA4F20A53D5F3A5E96638B"/>
    <w:rsid w:val="00896E50"/>
  </w:style>
  <w:style w:type="paragraph" w:customStyle="1" w:styleId="A5E1E58879D44C3E8C17305932B4565D">
    <w:name w:val="A5E1E58879D44C3E8C17305932B4565D"/>
    <w:rsid w:val="00896E50"/>
  </w:style>
  <w:style w:type="paragraph" w:customStyle="1" w:styleId="6CB82E3D52374949A233D212B46FD5EC">
    <w:name w:val="6CB82E3D52374949A233D212B46FD5EC"/>
    <w:rsid w:val="00896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DIRECCION:Pedro monnt 1089 </CompanyAddress>
  <CompanyPhone>61111829_99328363</CompanyPhone>
  <CompanyFax/>
  <CompanyEmail>khristopher20@gmail.com|rut:17.120.265-5|nacionalidad:chilena</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431C3B-1C29-4CFE-8693-96D0EE2863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TS102918880.dotx</Template>
  <TotalTime>129</TotalTime>
  <Pages>2</Pages>
  <Words>367</Words>
  <Characters>2022</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jeldes gomes</dc:creator>
  <cp:lastModifiedBy>christopher jeldes gomes</cp:lastModifiedBy>
  <cp:revision>26</cp:revision>
  <dcterms:created xsi:type="dcterms:W3CDTF">2014-08-09T02:05:00Z</dcterms:created>
  <dcterms:modified xsi:type="dcterms:W3CDTF">2014-08-12T16:09:00Z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TC029188809991</vt:lpwstr>
  </property>
</Properties>
</file>